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5DB5EEE" w:rsidR="00EF5306" w:rsidRDefault="00BE219C">
      <w:pPr>
        <w:rPr>
          <w:b/>
          <w:sz w:val="36"/>
          <w:szCs w:val="36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 xml:space="preserve">PRSSA Kent </w:t>
      </w:r>
      <w:r w:rsidR="008C3DD5">
        <w:rPr>
          <w:b/>
          <w:sz w:val="36"/>
          <w:szCs w:val="36"/>
        </w:rPr>
        <w:t>Treasurer</w:t>
      </w:r>
      <w:r>
        <w:rPr>
          <w:b/>
          <w:sz w:val="36"/>
          <w:szCs w:val="36"/>
        </w:rPr>
        <w:t xml:space="preserve"> Application</w:t>
      </w:r>
    </w:p>
    <w:p w14:paraId="00000002" w14:textId="77777777" w:rsidR="00EF5306" w:rsidRDefault="00EF5306">
      <w:pPr>
        <w:rPr>
          <w:b/>
          <w:color w:val="000000"/>
        </w:rPr>
      </w:pPr>
    </w:p>
    <w:p w14:paraId="00000003" w14:textId="1B13AB58" w:rsidR="00EF5306" w:rsidRDefault="00BE219C">
      <w:pPr>
        <w:rPr>
          <w:b/>
        </w:rPr>
      </w:pPr>
      <w:r>
        <w:rPr>
          <w:b/>
        </w:rPr>
        <w:t xml:space="preserve">Completed applications should be e-mailed to PRSSA Kent President Sophia Iannelli at </w:t>
      </w:r>
      <w:r>
        <w:rPr>
          <w:b/>
          <w:u w:val="single"/>
        </w:rPr>
        <w:t>siannell</w:t>
      </w:r>
      <w:hyperlink r:id="rId5">
        <w:r>
          <w:rPr>
            <w:b/>
            <w:u w:val="single"/>
          </w:rPr>
          <w:t>@kent.edu</w:t>
        </w:r>
      </w:hyperlink>
      <w:r>
        <w:rPr>
          <w:b/>
        </w:rPr>
        <w:t xml:space="preserve"> no later than Wednesday, April 1 at 11:59 p.m.</w:t>
      </w:r>
    </w:p>
    <w:p w14:paraId="00000004" w14:textId="26581B54" w:rsidR="00EF5306" w:rsidRDefault="00BE219C">
      <w:pPr>
        <w:rPr>
          <w:b/>
        </w:rPr>
      </w:pPr>
      <w:r>
        <w:rPr>
          <w:b/>
          <w:color w:val="FF0000"/>
        </w:rPr>
        <w:t>**Nominees must prepare a platform that demonstrates their capabilities of fulfilling the position that will be published on the ballot during elections.</w:t>
      </w:r>
    </w:p>
    <w:p w14:paraId="00000005" w14:textId="77777777" w:rsidR="00EF5306" w:rsidRDefault="00BE219C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1AD3EBBA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>G) Treasurer. The duties of the Treasurer shall include, but not be limited to: Attend any</w:t>
      </w:r>
    </w:p>
    <w:p w14:paraId="4F070FF1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>leadership seminars or caucus that may reflect on the betterment of the chapter; provide</w:t>
      </w:r>
    </w:p>
    <w:p w14:paraId="5CFB746E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>monthly financial reports to the Darrow Committee; assist VP of Membership with the collection</w:t>
      </w:r>
    </w:p>
    <w:p w14:paraId="35AE7EAC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>of chapter and national dues at the times specified in the PRSSA National and Chapter bylaws;</w:t>
      </w:r>
    </w:p>
    <w:p w14:paraId="023E56BE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>with the assistance of the Chapter President and VP of Membership, completely and accurately</w:t>
      </w:r>
    </w:p>
    <w:p w14:paraId="2C926ABA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>prepare the PRSSA membership form that accompanies national dues when forwarded to</w:t>
      </w:r>
    </w:p>
    <w:p w14:paraId="081521CA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>PRSSA headquarters; coordinate PRSSA Kent’s trip to National Conference, which includes</w:t>
      </w:r>
    </w:p>
    <w:p w14:paraId="2DBE000D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>funding (USG allocations presentation, Dennis Eckart applications, divide receipts for</w:t>
      </w:r>
    </w:p>
    <w:p w14:paraId="6D14B901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>reimbursement), hotel registration and flights; provide safekeeping for all chapter funds and</w:t>
      </w:r>
    </w:p>
    <w:p w14:paraId="4F0A43BD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>keep accurate financial records of all campus and external accounts held by this chapter</w:t>
      </w:r>
    </w:p>
    <w:p w14:paraId="57D5848C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>(including petty cash for general meeting food and beverages, speaker gifts, etc.); attend with</w:t>
      </w:r>
    </w:p>
    <w:p w14:paraId="354AD55D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>the Vice President of Fundraising any required meetings by university regulations for obtaining</w:t>
      </w:r>
    </w:p>
    <w:p w14:paraId="12E816D9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>funds from undergraduate senate or any relating university disbursement of funds committees;</w:t>
      </w:r>
    </w:p>
    <w:p w14:paraId="6CC12FF0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 xml:space="preserve">serve as an active member of all fundraising committees (Homecoming, </w:t>
      </w:r>
      <w:proofErr w:type="spellStart"/>
      <w:r w:rsidRPr="008C3DD5">
        <w:rPr>
          <w:rFonts w:ascii="Arial" w:eastAsia="Arial" w:hAnsi="Arial" w:cs="Arial"/>
          <w:color w:val="000000"/>
          <w:sz w:val="22"/>
          <w:szCs w:val="22"/>
        </w:rPr>
        <w:t>YouToo</w:t>
      </w:r>
      <w:proofErr w:type="spellEnd"/>
      <w:r w:rsidRPr="008C3DD5">
        <w:rPr>
          <w:rFonts w:ascii="Arial" w:eastAsia="Arial" w:hAnsi="Arial" w:cs="Arial"/>
          <w:color w:val="000000"/>
          <w:sz w:val="22"/>
          <w:szCs w:val="22"/>
        </w:rPr>
        <w:t>, etc.); collect</w:t>
      </w:r>
    </w:p>
    <w:p w14:paraId="4A58F15D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>fees for any chapter special events and fundraisers; disperse chapter funds with approval of the</w:t>
      </w:r>
    </w:p>
    <w:p w14:paraId="51305B45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>Faculty Adviser and/or Darrow Committee or Treasurer’s authorization determined by the</w:t>
      </w:r>
    </w:p>
    <w:p w14:paraId="472A41C7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>Darrow Committee; work with the Chapter President and Vice President of Fundraising in</w:t>
      </w:r>
    </w:p>
    <w:p w14:paraId="3B2A55B8" w14:textId="77777777" w:rsidR="008C3DD5" w:rsidRP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>preparing the annual budget; assist any committee, as necessary; attend at least one PRSA</w:t>
      </w:r>
    </w:p>
    <w:p w14:paraId="06432648" w14:textId="77777777" w:rsid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8C3DD5">
        <w:rPr>
          <w:rFonts w:ascii="Arial" w:eastAsia="Arial" w:hAnsi="Arial" w:cs="Arial"/>
          <w:color w:val="000000"/>
          <w:sz w:val="22"/>
          <w:szCs w:val="22"/>
        </w:rPr>
        <w:t xml:space="preserve">Akron/Cleveland professional meeting each year; write at least one post for the chapter </w:t>
      </w:r>
      <w:proofErr w:type="spellStart"/>
      <w:r w:rsidRPr="008C3DD5">
        <w:rPr>
          <w:rFonts w:ascii="Arial" w:eastAsia="Arial" w:hAnsi="Arial" w:cs="Arial"/>
          <w:color w:val="000000"/>
          <w:sz w:val="22"/>
          <w:szCs w:val="22"/>
        </w:rPr>
        <w:t>blog.</w:t>
      </w:r>
      <w:proofErr w:type="spellEnd"/>
    </w:p>
    <w:p w14:paraId="45646A25" w14:textId="77777777" w:rsidR="008C3DD5" w:rsidRDefault="008C3DD5" w:rsidP="008C3DD5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</w:p>
    <w:p w14:paraId="16100A07" w14:textId="592040D7" w:rsidR="00BE219C" w:rsidRDefault="00BE219C" w:rsidP="008C3DD5">
      <w:pPr>
        <w:spacing w:after="220"/>
        <w:contextualSpacing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Applications for a single semester term will be considered for fall graduating members. </w:t>
      </w:r>
    </w:p>
    <w:p w14:paraId="00000007" w14:textId="77777777" w:rsidR="00EF5306" w:rsidRDefault="00EF5306">
      <w:pPr>
        <w:pBdr>
          <w:bottom w:val="single" w:sz="12" w:space="1" w:color="000000"/>
        </w:pBdr>
        <w:spacing w:after="220"/>
        <w:rPr>
          <w:rFonts w:ascii="Times New Roman" w:eastAsia="Times New Roman" w:hAnsi="Times New Roman" w:cs="Times New Roman"/>
        </w:rPr>
      </w:pPr>
    </w:p>
    <w:p w14:paraId="00000008" w14:textId="77777777" w:rsidR="00EF5306" w:rsidRDefault="00BE219C">
      <w:r>
        <w:rPr>
          <w:color w:val="000000"/>
        </w:rPr>
        <w:t>No handwritten applications. Please type your answers</w:t>
      </w:r>
    </w:p>
    <w:p w14:paraId="00000009" w14:textId="77777777" w:rsidR="00EF5306" w:rsidRDefault="00EF5306"/>
    <w:p w14:paraId="0000000A" w14:textId="77777777" w:rsidR="00EF5306" w:rsidRDefault="00BE219C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0000000B" w14:textId="77777777" w:rsidR="00EF5306" w:rsidRDefault="00EF5306"/>
    <w:p w14:paraId="0000000C" w14:textId="77777777" w:rsidR="00EF5306" w:rsidRDefault="00BE219C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___________  E-mail Address: __________</w:t>
      </w:r>
    </w:p>
    <w:p w14:paraId="0000000D" w14:textId="77777777" w:rsidR="00EF5306" w:rsidRDefault="00EF5306"/>
    <w:p w14:paraId="0000000E" w14:textId="77777777" w:rsidR="00EF5306" w:rsidRDefault="00BE219C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0000000F" w14:textId="77777777" w:rsidR="00EF5306" w:rsidRDefault="00EF5306"/>
    <w:p w14:paraId="00000010" w14:textId="77777777" w:rsidR="00EF5306" w:rsidRDefault="00BE219C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00000011" w14:textId="77777777" w:rsidR="00EF5306" w:rsidRDefault="00EF5306"/>
    <w:p w14:paraId="00000012" w14:textId="77777777" w:rsidR="00EF5306" w:rsidRDefault="00BE219C">
      <w:pPr>
        <w:rPr>
          <w:color w:val="000000"/>
        </w:rPr>
      </w:pPr>
      <w:r>
        <w:rPr>
          <w:color w:val="000000"/>
        </w:rPr>
        <w:t xml:space="preserve">Major: __________________  Cumulative GPA: ______________ </w:t>
      </w:r>
    </w:p>
    <w:p w14:paraId="00000013" w14:textId="77777777" w:rsidR="00EF5306" w:rsidRDefault="00EF5306"/>
    <w:p w14:paraId="00000014" w14:textId="77777777" w:rsidR="00EF5306" w:rsidRDefault="00BE219C">
      <w:r>
        <w:rPr>
          <w:color w:val="000000"/>
        </w:rPr>
        <w:t>Are you a dues-paid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 be a member to run</w:t>
      </w:r>
    </w:p>
    <w:p w14:paraId="00000015" w14:textId="77777777" w:rsidR="00EF5306" w:rsidRDefault="00EF5306"/>
    <w:p w14:paraId="00000016" w14:textId="77777777" w:rsidR="00EF5306" w:rsidRDefault="00BE219C">
      <w:r>
        <w:rPr>
          <w:color w:val="000000"/>
        </w:rPr>
        <w:t>How long have you been an official member? __________________</w:t>
      </w:r>
    </w:p>
    <w:p w14:paraId="00000017" w14:textId="77777777" w:rsidR="00EF5306" w:rsidRDefault="00EF5306"/>
    <w:p w14:paraId="00000018" w14:textId="77777777" w:rsidR="00EF5306" w:rsidRDefault="00BE219C">
      <w:r>
        <w:rPr>
          <w:color w:val="000000"/>
        </w:rPr>
        <w:lastRenderedPageBreak/>
        <w:t>Have you read through the PRSSA Kent bylaws? YES / NO</w:t>
      </w:r>
    </w:p>
    <w:p w14:paraId="00000019" w14:textId="77777777" w:rsidR="00EF5306" w:rsidRDefault="00EF5306"/>
    <w:p w14:paraId="0000001A" w14:textId="77777777" w:rsidR="00EF5306" w:rsidRDefault="00BE219C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0000001B" w14:textId="77777777" w:rsidR="00EF5306" w:rsidRDefault="00EF5306">
      <w:pPr>
        <w:rPr>
          <w:color w:val="000000"/>
        </w:rPr>
      </w:pPr>
    </w:p>
    <w:p w14:paraId="0000001C" w14:textId="77777777" w:rsidR="00EF5306" w:rsidRDefault="00EF5306">
      <w:pPr>
        <w:rPr>
          <w:color w:val="000000"/>
        </w:rPr>
      </w:pPr>
    </w:p>
    <w:p w14:paraId="0000001D" w14:textId="77777777" w:rsidR="00EF5306" w:rsidRDefault="00EF5306">
      <w:pPr>
        <w:rPr>
          <w:color w:val="000000"/>
        </w:rPr>
      </w:pPr>
    </w:p>
    <w:p w14:paraId="0000001E" w14:textId="77777777" w:rsidR="00EF5306" w:rsidRDefault="00BE219C">
      <w:r>
        <w:rPr>
          <w:color w:val="000000"/>
        </w:rPr>
        <w:t>What skills, experience and knowledge could you contribute to PRSSA?</w:t>
      </w:r>
    </w:p>
    <w:p w14:paraId="0000001F" w14:textId="77777777" w:rsidR="00EF5306" w:rsidRDefault="00EF5306">
      <w:pPr>
        <w:rPr>
          <w:color w:val="000000"/>
        </w:rPr>
      </w:pPr>
    </w:p>
    <w:p w14:paraId="00000020" w14:textId="77777777" w:rsidR="00EF5306" w:rsidRDefault="00EF5306">
      <w:pPr>
        <w:rPr>
          <w:color w:val="000000"/>
        </w:rPr>
      </w:pPr>
    </w:p>
    <w:p w14:paraId="00000021" w14:textId="77777777" w:rsidR="00EF5306" w:rsidRDefault="00EF5306">
      <w:pPr>
        <w:rPr>
          <w:color w:val="000000"/>
        </w:rPr>
      </w:pPr>
    </w:p>
    <w:p w14:paraId="00000022" w14:textId="77777777" w:rsidR="00EF5306" w:rsidRDefault="00EF5306">
      <w:pPr>
        <w:rPr>
          <w:color w:val="000000"/>
        </w:rPr>
      </w:pPr>
    </w:p>
    <w:p w14:paraId="00000023" w14:textId="77777777" w:rsidR="00EF5306" w:rsidRDefault="00EF5306">
      <w:pPr>
        <w:rPr>
          <w:color w:val="000000"/>
        </w:rPr>
      </w:pPr>
    </w:p>
    <w:p w14:paraId="00000024" w14:textId="77777777" w:rsidR="00EF5306" w:rsidRDefault="00EF5306">
      <w:pPr>
        <w:rPr>
          <w:color w:val="000000"/>
        </w:rPr>
      </w:pPr>
    </w:p>
    <w:p w14:paraId="00000025" w14:textId="77777777" w:rsidR="00EF5306" w:rsidRDefault="00EF5306">
      <w:pPr>
        <w:rPr>
          <w:color w:val="000000"/>
        </w:rPr>
      </w:pPr>
    </w:p>
    <w:p w14:paraId="00000026" w14:textId="77777777" w:rsidR="00EF5306" w:rsidRDefault="00EF5306">
      <w:pPr>
        <w:rPr>
          <w:color w:val="000000"/>
        </w:rPr>
      </w:pPr>
    </w:p>
    <w:p w14:paraId="00000027" w14:textId="77777777" w:rsidR="00EF5306" w:rsidRDefault="00BE219C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00000028" w14:textId="77777777" w:rsidR="00EF5306" w:rsidRDefault="00EF5306">
      <w:pPr>
        <w:spacing w:after="240"/>
      </w:pPr>
    </w:p>
    <w:p w14:paraId="00000029" w14:textId="77777777" w:rsidR="00EF5306" w:rsidRDefault="00EF5306">
      <w:pPr>
        <w:spacing w:after="240"/>
      </w:pPr>
    </w:p>
    <w:p w14:paraId="0000002A" w14:textId="77777777" w:rsidR="00EF5306" w:rsidRDefault="00EF5306">
      <w:pPr>
        <w:spacing w:after="240"/>
      </w:pPr>
    </w:p>
    <w:p w14:paraId="0000002B" w14:textId="77777777" w:rsidR="00EF5306" w:rsidRDefault="00EF5306">
      <w:pPr>
        <w:spacing w:after="240"/>
      </w:pPr>
    </w:p>
    <w:p w14:paraId="0000002C" w14:textId="77777777" w:rsidR="00EF5306" w:rsidRDefault="00BE219C">
      <w:r>
        <w:rPr>
          <w:color w:val="000000"/>
        </w:rPr>
        <w:t>If you’ve been involved in PRSSA activities in the past, please briefly highlight your contribution:</w:t>
      </w:r>
    </w:p>
    <w:p w14:paraId="0000002D" w14:textId="77777777" w:rsidR="00EF5306" w:rsidRDefault="00BE219C">
      <w:pPr>
        <w:spacing w:after="240"/>
      </w:pPr>
      <w:r>
        <w:br/>
      </w:r>
      <w:r>
        <w:br/>
      </w:r>
      <w:r>
        <w:br/>
      </w:r>
    </w:p>
    <w:p w14:paraId="0000002E" w14:textId="77777777" w:rsidR="00EF5306" w:rsidRDefault="00BE219C">
      <w:pPr>
        <w:spacing w:after="240"/>
      </w:pPr>
      <w:r>
        <w:br/>
      </w:r>
    </w:p>
    <w:p w14:paraId="0000002F" w14:textId="1D1D323F" w:rsidR="00EF5306" w:rsidRDefault="00BE219C">
      <w:pPr>
        <w:rPr>
          <w:color w:val="000000"/>
        </w:rPr>
      </w:pPr>
      <w:r>
        <w:rPr>
          <w:color w:val="000000"/>
        </w:rPr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041D4E5E" w14:textId="73541774" w:rsidR="00BE219C" w:rsidRDefault="00BE219C">
      <w:pPr>
        <w:rPr>
          <w:color w:val="000000"/>
        </w:rPr>
      </w:pPr>
    </w:p>
    <w:p w14:paraId="7C14BCE4" w14:textId="429F6B7E" w:rsidR="00BE219C" w:rsidRDefault="00BE219C">
      <w:pPr>
        <w:rPr>
          <w:color w:val="000000"/>
        </w:rPr>
      </w:pPr>
    </w:p>
    <w:p w14:paraId="4B5CB9CB" w14:textId="77777777" w:rsidR="00BE219C" w:rsidRDefault="00BE219C">
      <w:pPr>
        <w:rPr>
          <w:b/>
          <w:bCs/>
          <w:color w:val="FF0000"/>
        </w:rPr>
      </w:pPr>
    </w:p>
    <w:p w14:paraId="0C3C8C86" w14:textId="77777777" w:rsidR="00BE219C" w:rsidRDefault="00BE219C">
      <w:pPr>
        <w:rPr>
          <w:b/>
          <w:bCs/>
          <w:color w:val="FF0000"/>
        </w:rPr>
      </w:pPr>
    </w:p>
    <w:p w14:paraId="78EB9391" w14:textId="3F507245" w:rsidR="00BE219C" w:rsidRDefault="00BE219C">
      <w:pPr>
        <w:rPr>
          <w:b/>
          <w:bCs/>
          <w:color w:val="FF0000"/>
        </w:rPr>
      </w:pPr>
      <w:r>
        <w:rPr>
          <w:b/>
          <w:bCs/>
          <w:color w:val="FF0000"/>
        </w:rPr>
        <w:t>Platform to be published on ballot (no longer than 200 words):</w:t>
      </w:r>
    </w:p>
    <w:p w14:paraId="17E20F4B" w14:textId="56716AFD" w:rsidR="00BE219C" w:rsidRDefault="00BE219C">
      <w:pPr>
        <w:rPr>
          <w:b/>
          <w:bCs/>
          <w:color w:val="FF0000"/>
        </w:rPr>
      </w:pPr>
    </w:p>
    <w:p w14:paraId="58225555" w14:textId="38308D86" w:rsidR="00BE219C" w:rsidRDefault="00BE219C">
      <w:pPr>
        <w:rPr>
          <w:b/>
          <w:bCs/>
          <w:color w:val="FF0000"/>
        </w:rPr>
      </w:pPr>
    </w:p>
    <w:p w14:paraId="39B219E2" w14:textId="0097C288" w:rsidR="00BE219C" w:rsidRDefault="00BE219C">
      <w:pPr>
        <w:rPr>
          <w:b/>
          <w:bCs/>
          <w:color w:val="FF0000"/>
        </w:rPr>
      </w:pPr>
    </w:p>
    <w:p w14:paraId="590E7D33" w14:textId="1BE5E44C" w:rsidR="00BE219C" w:rsidRDefault="00BE219C">
      <w:pPr>
        <w:rPr>
          <w:b/>
          <w:bCs/>
          <w:color w:val="FF0000"/>
        </w:rPr>
      </w:pPr>
    </w:p>
    <w:p w14:paraId="5D740396" w14:textId="46BA7260" w:rsidR="00BE219C" w:rsidRDefault="00BE219C">
      <w:pPr>
        <w:rPr>
          <w:b/>
          <w:bCs/>
          <w:color w:val="FF0000"/>
        </w:rPr>
      </w:pPr>
    </w:p>
    <w:p w14:paraId="79C2A164" w14:textId="3AB67556" w:rsidR="00BE219C" w:rsidRDefault="00BE219C">
      <w:pPr>
        <w:rPr>
          <w:b/>
          <w:bCs/>
          <w:color w:val="FF0000"/>
        </w:rPr>
      </w:pPr>
    </w:p>
    <w:p w14:paraId="04C02F66" w14:textId="77777777" w:rsidR="00BE219C" w:rsidRPr="00BE219C" w:rsidRDefault="00BE219C">
      <w:pPr>
        <w:rPr>
          <w:b/>
          <w:bCs/>
          <w:color w:val="FF0000"/>
        </w:rPr>
      </w:pPr>
    </w:p>
    <w:p w14:paraId="00000030" w14:textId="77777777" w:rsidR="00EF5306" w:rsidRDefault="00EF5306"/>
    <w:p w14:paraId="00000033" w14:textId="77777777" w:rsidR="00EF5306" w:rsidRDefault="00BE219C">
      <w:pPr>
        <w:rPr>
          <w:b/>
        </w:rPr>
      </w:pPr>
      <w:r>
        <w:rPr>
          <w:b/>
        </w:rPr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14:paraId="00000034" w14:textId="77777777" w:rsidR="00EF5306" w:rsidRDefault="00EF5306">
      <w:pPr>
        <w:rPr>
          <w:b/>
        </w:rPr>
      </w:pPr>
    </w:p>
    <w:p w14:paraId="00000035" w14:textId="77777777" w:rsidR="00EF5306" w:rsidRDefault="00BE219C">
      <w:pPr>
        <w:rPr>
          <w:b/>
        </w:rPr>
      </w:pPr>
      <w:r>
        <w:rPr>
          <w:b/>
        </w:rPr>
        <w:t>X___________________ (type name here for signature)</w:t>
      </w:r>
    </w:p>
    <w:sectPr w:rsidR="00EF53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8C3DD5"/>
    <w:rsid w:val="00BE219C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23A84"/>
  <w15:docId w15:val="{05FBB89F-9B45-5849-B0AD-EE39E43C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F1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13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F1131"/>
  </w:style>
  <w:style w:type="character" w:styleId="UnresolvedMention">
    <w:name w:val="Unresolved Mention"/>
    <w:basedOn w:val="DefaultParagraphFont"/>
    <w:uiPriority w:val="99"/>
    <w:rsid w:val="00A70F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annell@ke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EJk6O0qMZfqy8AUZgNML78FQA==">AMUW2mWH7OgWH1jcSBNmFUg+oSLn3lSLWK9JpXrn2qLG73QBL+nxGB40PtUdm9OrZf8f75T4XbdKl3xtS28edeMHpjmmwlrAkWKQF/jl56S1s94J+4ndm5YXXwwUJQwna3+NKEwujuN7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Meek, Natalie</dc:creator>
  <cp:lastModifiedBy>Iannelli, Sophia</cp:lastModifiedBy>
  <cp:revision>2</cp:revision>
  <dcterms:created xsi:type="dcterms:W3CDTF">2020-03-19T20:40:00Z</dcterms:created>
  <dcterms:modified xsi:type="dcterms:W3CDTF">2020-03-19T20:40:00Z</dcterms:modified>
</cp:coreProperties>
</file>