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DD016" w14:textId="77777777" w:rsidR="00D10853" w:rsidRDefault="004A0E35">
      <w:pPr>
        <w:pStyle w:val="Title"/>
        <w:spacing w:line="254" w:lineRule="auto"/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 w:rsidR="00136CC8">
        <w:rPr>
          <w:w w:val="85"/>
        </w:rPr>
        <w:t>Professional Relations Application</w:t>
      </w:r>
    </w:p>
    <w:p w14:paraId="17E499F6" w14:textId="77777777" w:rsidR="00D87D39" w:rsidRDefault="00D87D39" w:rsidP="00D87D39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9798BC4" wp14:editId="56F3C48E">
                <wp:simplePos x="0" y="0"/>
                <wp:positionH relativeFrom="page">
                  <wp:posOffset>2146300</wp:posOffset>
                </wp:positionH>
                <wp:positionV relativeFrom="paragraph">
                  <wp:posOffset>534035</wp:posOffset>
                </wp:positionV>
                <wp:extent cx="25400" cy="0"/>
                <wp:effectExtent l="0" t="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B438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42.05pt" to="17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" strokeweight="1pt">
                <o:lock v:ext="edit" shapetype="f"/>
                <w10:wrap anchorx="page"/>
              </v:line>
            </w:pict>
          </mc:Fallback>
        </mc:AlternateContent>
      </w:r>
      <w:r w:rsidRPr="00D87D39">
        <w:rPr>
          <w:b/>
          <w:color w:val="000000"/>
        </w:rPr>
        <w:t xml:space="preserve"> </w:t>
      </w:r>
    </w:p>
    <w:p w14:paraId="37F32E29" w14:textId="576CA6E7" w:rsidR="00D87D39" w:rsidRDefault="00D87D39" w:rsidP="00D87D39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</w:t>
      </w:r>
      <w:r w:rsidR="004F0438">
        <w:rPr>
          <w:b/>
        </w:rPr>
        <w:t>Maddie Goerl</w:t>
      </w:r>
      <w:r>
        <w:rPr>
          <w:b/>
          <w:color w:val="000000"/>
        </w:rPr>
        <w:t xml:space="preserve"> at </w:t>
      </w:r>
      <w:r w:rsidR="004F0438">
        <w:rPr>
          <w:b/>
          <w:u w:val="single"/>
        </w:rPr>
        <w:t>mgoerl@</w:t>
      </w:r>
      <w:r>
        <w:rPr>
          <w:b/>
          <w:u w:val="single"/>
        </w:rPr>
        <w:t>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073EB2CA" w14:textId="77777777" w:rsidR="00D10853" w:rsidRDefault="00D10853">
      <w:pPr>
        <w:pStyle w:val="BodyText"/>
        <w:spacing w:before="10"/>
        <w:rPr>
          <w:b/>
          <w:sz w:val="24"/>
        </w:rPr>
      </w:pPr>
    </w:p>
    <w:p w14:paraId="0B5DA556" w14:textId="77777777" w:rsidR="00F8779F" w:rsidRDefault="00F8779F" w:rsidP="00F8779F">
      <w:pPr>
        <w:pStyle w:val="ListParagraph"/>
        <w:numPr>
          <w:ilvl w:val="0"/>
          <w:numId w:val="1"/>
        </w:numPr>
        <w:tabs>
          <w:tab w:val="left" w:pos="394"/>
        </w:tabs>
        <w:spacing w:line="285" w:lineRule="auto"/>
        <w:ind w:right="129" w:firstLine="0"/>
      </w:pPr>
      <w:r>
        <w:rPr>
          <w:b/>
        </w:rPr>
        <w:t xml:space="preserve">Vice President of Professional Relations. </w:t>
      </w:r>
      <w:r>
        <w:t>The duties of the Vice President of Professional</w:t>
      </w:r>
      <w:r>
        <w:rPr>
          <w:spacing w:val="1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seminars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caucus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reflect on the betterment of the chapter; perform all duties of the Chapter President if the</w:t>
      </w:r>
      <w:r>
        <w:rPr>
          <w:spacing w:val="1"/>
        </w:rPr>
        <w:t xml:space="preserve"> </w:t>
      </w:r>
      <w:r>
        <w:t>president is absent or unable to perform their duties; assist the President in coordinating</w:t>
      </w:r>
      <w:r>
        <w:rPr>
          <w:spacing w:val="1"/>
        </w:rPr>
        <w:t xml:space="preserve"> </w:t>
      </w:r>
      <w:r>
        <w:t>and directing committee activities and chapter operations and perform such duties as may be</w:t>
      </w:r>
      <w:r>
        <w:rPr>
          <w:spacing w:val="1"/>
        </w:rPr>
        <w:t xml:space="preserve"> </w:t>
      </w:r>
      <w:r>
        <w:t>delegated by the president; recommend to the Chapter President goals, objective, plans and</w:t>
      </w:r>
      <w:r>
        <w:rPr>
          <w:spacing w:val="1"/>
        </w:rPr>
        <w:t xml:space="preserve"> </w:t>
      </w:r>
      <w:r>
        <w:t>programs for the benefit of the chapter. Schedule speakers for general meetings; coordinate</w:t>
      </w:r>
      <w:r>
        <w:rPr>
          <w:spacing w:val="1"/>
        </w:rPr>
        <w:t xml:space="preserve"> </w:t>
      </w:r>
      <w:r>
        <w:t>meeting programs according to the desire of officers and members (example: speakers,</w:t>
      </w:r>
      <w:r>
        <w:rPr>
          <w:spacing w:val="1"/>
        </w:rPr>
        <w:t xml:space="preserve"> </w:t>
      </w:r>
      <w:r>
        <w:t>workshops);</w:t>
      </w:r>
      <w:r>
        <w:rPr>
          <w:spacing w:val="-5"/>
        </w:rPr>
        <w:t xml:space="preserve"> Schedule general meeting rooms that fit 50-60 people bi-weekly on Monday’s at 7:00pm; </w:t>
      </w:r>
      <w:r>
        <w:t>brainstorm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topics;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compare;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full</w:t>
      </w:r>
    </w:p>
    <w:p w14:paraId="229C7F54" w14:textId="77777777" w:rsidR="00F8779F" w:rsidRDefault="00F8779F" w:rsidP="00F8779F">
      <w:pPr>
        <w:spacing w:line="285" w:lineRule="auto"/>
        <w:sectPr w:rsidR="00F8779F" w:rsidSect="00F8779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68CD7DFF" w14:textId="77777777" w:rsidR="00F8779F" w:rsidRDefault="00F8779F" w:rsidP="00F8779F">
      <w:pPr>
        <w:pStyle w:val="BodyText"/>
        <w:spacing w:before="63" w:line="285" w:lineRule="auto"/>
        <w:ind w:right="128"/>
      </w:pPr>
      <w:r>
        <w:t>programming schedule for each semester; make flyers and any social media promotion (coordinate with the Web and Social Media Manager when needed) to promote upcoming meetings; obtain</w:t>
      </w:r>
      <w:r>
        <w:rPr>
          <w:spacing w:val="1"/>
        </w:rPr>
        <w:t xml:space="preserve"> </w:t>
      </w:r>
      <w:r>
        <w:t>speaker bio information and photo to write and deliver an introduction and copy points for the</w:t>
      </w:r>
      <w:r>
        <w:rPr>
          <w:spacing w:val="1"/>
        </w:rPr>
        <w:t xml:space="preserve"> </w:t>
      </w:r>
      <w:r>
        <w:t>weekly emails and web promotion at least two weeks prior to speaking engagement; have gifts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thank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speakers;</w:t>
      </w:r>
      <w:r>
        <w:rPr>
          <w:spacing w:val="-5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needed;</w:t>
      </w:r>
      <w:r>
        <w:rPr>
          <w:spacing w:val="-6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and make contacts with possible speakers; keep a file of contacts made throughout the year and place in a designated Google Drive folder. Maintain relationships</w:t>
      </w:r>
      <w:r>
        <w:rPr>
          <w:spacing w:val="1"/>
        </w:rPr>
        <w:t xml:space="preserve"> </w:t>
      </w:r>
      <w:r>
        <w:t>between PRSA Cleveland and PRSA Akron; update officer and members on current PRSA</w:t>
      </w:r>
      <w:r>
        <w:rPr>
          <w:spacing w:val="1"/>
        </w:rPr>
        <w:t xml:space="preserve"> </w:t>
      </w:r>
      <w:r>
        <w:t>events and encourage them to attend them; keep PRSSA informed of any PRSA activity; attend</w:t>
      </w:r>
      <w:r>
        <w:rPr>
          <w:spacing w:val="-59"/>
        </w:rPr>
        <w:t xml:space="preserve">  any</w:t>
      </w:r>
      <w:r>
        <w:t xml:space="preserve"> PRSA meetings and functions; attend at least one PRSA Akron/Cleveland professional meeting each year.</w:t>
      </w:r>
    </w:p>
    <w:p w14:paraId="2E67A097" w14:textId="77777777" w:rsidR="00F8779F" w:rsidRDefault="00F8779F" w:rsidP="00F8779F">
      <w:pPr>
        <w:pStyle w:val="BodyText"/>
        <w:spacing w:before="8"/>
        <w:rPr>
          <w:sz w:val="23"/>
        </w:rPr>
      </w:pPr>
    </w:p>
    <w:p w14:paraId="58888B7C" w14:textId="7E4BDBEF" w:rsidR="00F8779F" w:rsidRDefault="00F8779F" w:rsidP="00F8779F">
      <w:pPr>
        <w:pStyle w:val="BodyText"/>
        <w:spacing w:line="285" w:lineRule="auto"/>
        <w:ind w:right="218"/>
      </w:pPr>
      <w:r>
        <w:t>NOTE: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senior.</w:t>
      </w:r>
    </w:p>
    <w:p w14:paraId="095BEA98" w14:textId="77777777" w:rsidR="00D10853" w:rsidRDefault="00D10853">
      <w:pPr>
        <w:pStyle w:val="BodyText"/>
        <w:rPr>
          <w:sz w:val="20"/>
        </w:rPr>
      </w:pPr>
    </w:p>
    <w:p w14:paraId="264374D4" w14:textId="77777777" w:rsidR="00D10853" w:rsidRDefault="00D87D39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C85A12" wp14:editId="01344041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543C" id="docshape1" o:spid="_x0000_s1026" style="position:absolute;margin-left:1in;margin-top:14.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" path="m,l9360,e" filled="f" strokeweight="1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4E5B7EB" w14:textId="77777777" w:rsidR="00D10853" w:rsidRDefault="00D10853">
      <w:pPr>
        <w:pStyle w:val="BodyText"/>
        <w:spacing w:before="3"/>
        <w:rPr>
          <w:sz w:val="20"/>
        </w:rPr>
      </w:pPr>
    </w:p>
    <w:p w14:paraId="7BCD701C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1352D5CA" w14:textId="77777777" w:rsidR="00D10853" w:rsidRDefault="00D10853">
      <w:pPr>
        <w:pStyle w:val="BodyText"/>
        <w:spacing w:before="2"/>
        <w:rPr>
          <w:sz w:val="19"/>
        </w:rPr>
      </w:pPr>
    </w:p>
    <w:p w14:paraId="6BE06459" w14:textId="77777777" w:rsidR="00D10853" w:rsidRDefault="004A0E35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A768C7E" w14:textId="77777777" w:rsidR="00D10853" w:rsidRDefault="00D10853">
      <w:pPr>
        <w:pStyle w:val="BodyText"/>
        <w:spacing w:before="3"/>
        <w:rPr>
          <w:rFonts w:ascii="Times New Roman"/>
          <w:sz w:val="19"/>
        </w:rPr>
      </w:pPr>
    </w:p>
    <w:p w14:paraId="50F86F73" w14:textId="77777777" w:rsidR="00D10853" w:rsidRDefault="004A0E35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D87906" w14:textId="77777777" w:rsidR="00D10853" w:rsidRDefault="00D10853">
      <w:pPr>
        <w:pStyle w:val="BodyText"/>
        <w:spacing w:before="2"/>
        <w:rPr>
          <w:rFonts w:ascii="Times New Roman"/>
          <w:sz w:val="19"/>
        </w:rPr>
      </w:pPr>
    </w:p>
    <w:p w14:paraId="3CA7CAC0" w14:textId="77777777" w:rsidR="00D10853" w:rsidRDefault="004A0E35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C19ECFD" w14:textId="77777777" w:rsidR="00D10853" w:rsidRDefault="00D10853">
      <w:pPr>
        <w:pStyle w:val="BodyText"/>
        <w:spacing w:before="2"/>
        <w:rPr>
          <w:rFonts w:ascii="Times New Roman"/>
        </w:rPr>
      </w:pPr>
    </w:p>
    <w:p w14:paraId="59A55317" w14:textId="77777777" w:rsidR="00D10853" w:rsidRDefault="004A0E35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36718780" w14:textId="77777777" w:rsidR="00D10853" w:rsidRDefault="004A0E35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3C6813CA" w14:textId="77777777" w:rsidR="00D10853" w:rsidRDefault="00D10853">
      <w:pPr>
        <w:pStyle w:val="BodyText"/>
        <w:spacing w:before="10"/>
        <w:rPr>
          <w:b/>
          <w:sz w:val="26"/>
        </w:rPr>
      </w:pPr>
    </w:p>
    <w:p w14:paraId="7FCC017F" w14:textId="77777777" w:rsidR="00D10853" w:rsidRDefault="004A0E35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627287" w14:textId="77777777" w:rsidR="00D10853" w:rsidRDefault="00D10853">
      <w:pPr>
        <w:pStyle w:val="BodyText"/>
        <w:spacing w:before="2"/>
        <w:rPr>
          <w:rFonts w:ascii="Times New Roman"/>
        </w:rPr>
      </w:pPr>
    </w:p>
    <w:p w14:paraId="6BD07597" w14:textId="77777777" w:rsidR="00D10853" w:rsidRDefault="004A0E35">
      <w:pPr>
        <w:spacing w:before="55"/>
        <w:ind w:left="100"/>
        <w:rPr>
          <w:sz w:val="24"/>
        </w:rPr>
      </w:pPr>
      <w:r>
        <w:rPr>
          <w:w w:val="85"/>
          <w:sz w:val="24"/>
        </w:rPr>
        <w:lastRenderedPageBreak/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373C05D0" w14:textId="77777777" w:rsidR="00D10853" w:rsidRDefault="00D10853">
      <w:pPr>
        <w:pStyle w:val="BodyText"/>
        <w:spacing w:before="10"/>
        <w:rPr>
          <w:sz w:val="26"/>
        </w:rPr>
      </w:pPr>
    </w:p>
    <w:p w14:paraId="14B7BC08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67B52C9C" w14:textId="77777777" w:rsidR="00D10853" w:rsidRDefault="00D10853">
      <w:pPr>
        <w:rPr>
          <w:sz w:val="24"/>
        </w:rPr>
        <w:sectPr w:rsidR="00D10853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2C7D553C" w14:textId="77777777" w:rsidR="00D10853" w:rsidRDefault="004A0E35">
      <w:pPr>
        <w:spacing w:before="28"/>
        <w:ind w:left="100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5F3B9C3D" w14:textId="77777777" w:rsidR="00D10853" w:rsidRDefault="00D10853">
      <w:pPr>
        <w:pStyle w:val="BodyText"/>
        <w:rPr>
          <w:sz w:val="24"/>
        </w:rPr>
      </w:pPr>
    </w:p>
    <w:p w14:paraId="0CE5A7E8" w14:textId="77777777" w:rsidR="00D10853" w:rsidRDefault="00D10853">
      <w:pPr>
        <w:pStyle w:val="BodyText"/>
        <w:rPr>
          <w:sz w:val="24"/>
        </w:rPr>
      </w:pPr>
    </w:p>
    <w:p w14:paraId="6167174B" w14:textId="77777777" w:rsidR="00D10853" w:rsidRDefault="00D10853">
      <w:pPr>
        <w:pStyle w:val="BodyText"/>
        <w:rPr>
          <w:sz w:val="24"/>
        </w:rPr>
      </w:pPr>
    </w:p>
    <w:p w14:paraId="4AF571EF" w14:textId="77777777" w:rsidR="00D10853" w:rsidRDefault="00D10853">
      <w:pPr>
        <w:pStyle w:val="BodyText"/>
        <w:rPr>
          <w:sz w:val="24"/>
        </w:rPr>
      </w:pPr>
    </w:p>
    <w:p w14:paraId="4520C7EC" w14:textId="77777777" w:rsidR="00D10853" w:rsidRDefault="00D10853">
      <w:pPr>
        <w:pStyle w:val="BodyText"/>
        <w:rPr>
          <w:sz w:val="24"/>
        </w:rPr>
      </w:pPr>
    </w:p>
    <w:p w14:paraId="15A28A5E" w14:textId="77777777" w:rsidR="00D10853" w:rsidRDefault="00D10853">
      <w:pPr>
        <w:pStyle w:val="BodyText"/>
        <w:rPr>
          <w:sz w:val="24"/>
        </w:rPr>
      </w:pPr>
    </w:p>
    <w:p w14:paraId="17A305A1" w14:textId="77777777" w:rsidR="00D10853" w:rsidRDefault="00D10853">
      <w:pPr>
        <w:pStyle w:val="BodyText"/>
        <w:rPr>
          <w:sz w:val="24"/>
        </w:rPr>
      </w:pPr>
    </w:p>
    <w:p w14:paraId="641B9DEB" w14:textId="77777777" w:rsidR="00D10853" w:rsidRDefault="00D10853">
      <w:pPr>
        <w:pStyle w:val="BodyText"/>
        <w:rPr>
          <w:sz w:val="24"/>
        </w:rPr>
      </w:pPr>
    </w:p>
    <w:p w14:paraId="12863590" w14:textId="77777777" w:rsidR="00D10853" w:rsidRDefault="004A0E35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41C18C16" w14:textId="77777777" w:rsidR="00D10853" w:rsidRDefault="00D10853">
      <w:pPr>
        <w:pStyle w:val="BodyText"/>
        <w:rPr>
          <w:sz w:val="24"/>
        </w:rPr>
      </w:pPr>
    </w:p>
    <w:p w14:paraId="3927F95D" w14:textId="77777777" w:rsidR="00D10853" w:rsidRDefault="00D10853">
      <w:pPr>
        <w:pStyle w:val="BodyText"/>
        <w:rPr>
          <w:sz w:val="24"/>
        </w:rPr>
      </w:pPr>
    </w:p>
    <w:p w14:paraId="4D9648AA" w14:textId="77777777" w:rsidR="00D10853" w:rsidRDefault="00D10853">
      <w:pPr>
        <w:pStyle w:val="BodyText"/>
        <w:rPr>
          <w:sz w:val="24"/>
        </w:rPr>
      </w:pPr>
    </w:p>
    <w:p w14:paraId="196E8078" w14:textId="77777777" w:rsidR="00D10853" w:rsidRDefault="00D10853">
      <w:pPr>
        <w:pStyle w:val="BodyText"/>
        <w:rPr>
          <w:sz w:val="24"/>
        </w:rPr>
      </w:pPr>
    </w:p>
    <w:p w14:paraId="3F4345D9" w14:textId="77777777" w:rsidR="00D10853" w:rsidRDefault="00D10853">
      <w:pPr>
        <w:pStyle w:val="BodyText"/>
        <w:rPr>
          <w:sz w:val="24"/>
        </w:rPr>
      </w:pPr>
    </w:p>
    <w:p w14:paraId="12DB6FE6" w14:textId="77777777" w:rsidR="00D10853" w:rsidRDefault="00D10853">
      <w:pPr>
        <w:pStyle w:val="BodyText"/>
        <w:rPr>
          <w:sz w:val="24"/>
        </w:rPr>
      </w:pPr>
    </w:p>
    <w:p w14:paraId="07608AC6" w14:textId="77777777" w:rsidR="00D10853" w:rsidRDefault="00D10853">
      <w:pPr>
        <w:pStyle w:val="BodyText"/>
        <w:rPr>
          <w:sz w:val="24"/>
        </w:rPr>
      </w:pPr>
    </w:p>
    <w:p w14:paraId="1DB87498" w14:textId="77777777" w:rsidR="00D10853" w:rsidRDefault="00D10853">
      <w:pPr>
        <w:pStyle w:val="BodyText"/>
        <w:spacing w:before="10"/>
        <w:rPr>
          <w:sz w:val="18"/>
        </w:rPr>
      </w:pPr>
    </w:p>
    <w:p w14:paraId="485DBA91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4ECB343A" w14:textId="77777777" w:rsidR="00D10853" w:rsidRDefault="00D10853">
      <w:pPr>
        <w:pStyle w:val="BodyText"/>
        <w:rPr>
          <w:sz w:val="24"/>
        </w:rPr>
      </w:pPr>
    </w:p>
    <w:p w14:paraId="649F6FF5" w14:textId="77777777" w:rsidR="00D10853" w:rsidRDefault="00D10853">
      <w:pPr>
        <w:pStyle w:val="BodyText"/>
        <w:rPr>
          <w:sz w:val="24"/>
        </w:rPr>
      </w:pPr>
    </w:p>
    <w:p w14:paraId="5396F081" w14:textId="77777777" w:rsidR="00D10853" w:rsidRDefault="00D10853">
      <w:pPr>
        <w:pStyle w:val="BodyText"/>
        <w:rPr>
          <w:sz w:val="24"/>
        </w:rPr>
      </w:pPr>
    </w:p>
    <w:p w14:paraId="60957148" w14:textId="77777777" w:rsidR="00D10853" w:rsidRDefault="00D10853">
      <w:pPr>
        <w:pStyle w:val="BodyText"/>
        <w:rPr>
          <w:sz w:val="24"/>
        </w:rPr>
      </w:pPr>
    </w:p>
    <w:p w14:paraId="6027D0FD" w14:textId="77777777" w:rsidR="00D10853" w:rsidRDefault="00D10853">
      <w:pPr>
        <w:pStyle w:val="BodyText"/>
        <w:rPr>
          <w:sz w:val="24"/>
        </w:rPr>
      </w:pPr>
    </w:p>
    <w:p w14:paraId="72896115" w14:textId="77777777" w:rsidR="00D10853" w:rsidRDefault="00D10853">
      <w:pPr>
        <w:pStyle w:val="BodyText"/>
        <w:rPr>
          <w:sz w:val="24"/>
        </w:rPr>
      </w:pPr>
    </w:p>
    <w:p w14:paraId="1B5E6768" w14:textId="77777777" w:rsidR="00D10853" w:rsidRDefault="00D10853">
      <w:pPr>
        <w:pStyle w:val="BodyText"/>
        <w:rPr>
          <w:sz w:val="24"/>
        </w:rPr>
      </w:pPr>
    </w:p>
    <w:p w14:paraId="0FB1AF2A" w14:textId="77777777" w:rsidR="00D10853" w:rsidRDefault="00D10853">
      <w:pPr>
        <w:pStyle w:val="BodyText"/>
        <w:rPr>
          <w:sz w:val="28"/>
        </w:rPr>
      </w:pPr>
    </w:p>
    <w:p w14:paraId="2E99A272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56F9AE21" w14:textId="77777777" w:rsidR="00D10853" w:rsidRDefault="00D10853">
      <w:pPr>
        <w:pStyle w:val="BodyText"/>
        <w:spacing w:before="2"/>
        <w:rPr>
          <w:sz w:val="19"/>
        </w:rPr>
      </w:pPr>
    </w:p>
    <w:p w14:paraId="439A031A" w14:textId="77777777" w:rsidR="00D10853" w:rsidRDefault="004A0E35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/per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0675D17E" w14:textId="77777777" w:rsidR="00D10853" w:rsidRDefault="00D10853">
      <w:pPr>
        <w:pStyle w:val="BodyText"/>
        <w:rPr>
          <w:sz w:val="26"/>
        </w:rPr>
      </w:pPr>
    </w:p>
    <w:p w14:paraId="70F28877" w14:textId="77777777" w:rsidR="00D10853" w:rsidRDefault="00D10853">
      <w:pPr>
        <w:pStyle w:val="BodyText"/>
        <w:rPr>
          <w:sz w:val="26"/>
        </w:rPr>
      </w:pPr>
    </w:p>
    <w:p w14:paraId="236A3831" w14:textId="77777777" w:rsidR="00D10853" w:rsidRDefault="00D10853">
      <w:pPr>
        <w:pStyle w:val="BodyText"/>
        <w:spacing w:before="10"/>
        <w:rPr>
          <w:sz w:val="25"/>
        </w:rPr>
      </w:pPr>
    </w:p>
    <w:p w14:paraId="3CFA6620" w14:textId="77777777" w:rsidR="00D10853" w:rsidRDefault="004A0E35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6D2CA78C" w14:textId="77777777" w:rsidR="00D10853" w:rsidRDefault="00D10853">
      <w:pPr>
        <w:pStyle w:val="BodyText"/>
        <w:spacing w:before="8"/>
        <w:rPr>
          <w:b/>
          <w:sz w:val="25"/>
        </w:rPr>
      </w:pPr>
    </w:p>
    <w:p w14:paraId="6524A277" w14:textId="77777777" w:rsidR="00D10853" w:rsidRDefault="004A0E35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sectPr w:rsidR="00D10853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 w16cid:durableId="200940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3"/>
    <w:rsid w:val="00136CC8"/>
    <w:rsid w:val="004A0E35"/>
    <w:rsid w:val="004F0438"/>
    <w:rsid w:val="00D10853"/>
    <w:rsid w:val="00D87D39"/>
    <w:rsid w:val="00EC731A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1C06"/>
  <w15:docId w15:val="{BD8C406B-79DF-4D44-BDC2-8455802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100" w:right="13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7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PRSSA Kent VP of Fundraising &amp; Community Outreach Application.docx</dc:title>
  <cp:lastModifiedBy>Goerl, Madison</cp:lastModifiedBy>
  <cp:revision>2</cp:revision>
  <dcterms:created xsi:type="dcterms:W3CDTF">2024-04-08T02:02:00Z</dcterms:created>
  <dcterms:modified xsi:type="dcterms:W3CDTF">2024-04-08T02:02:00Z</dcterms:modified>
</cp:coreProperties>
</file>